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sz w:val="24"/>
        </w:rPr>
        <w:t>临床试验</w:t>
      </w:r>
      <w:r>
        <w:rPr>
          <w:rFonts w:hint="eastAsia"/>
          <w:b/>
          <w:bCs/>
          <w:sz w:val="24"/>
          <w:lang w:val="en-US" w:eastAsia="zh-CN"/>
        </w:rPr>
        <w:t>文件</w:t>
      </w:r>
      <w:r>
        <w:rPr>
          <w:rFonts w:hint="eastAsia"/>
          <w:b/>
          <w:bCs/>
          <w:sz w:val="24"/>
        </w:rPr>
        <w:t>受控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发放、回收记录表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lang w:val="en-US" w:eastAsia="zh-CN"/>
        </w:rPr>
        <w:t xml:space="preserve">项目机构受理号：              申办者：             专业科室：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PI：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受控文件名称：                                    计划入组例数：         实际入组例数：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6"/>
        <w:tblW w:w="15462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965"/>
        <w:gridCol w:w="930"/>
        <w:gridCol w:w="1450"/>
        <w:gridCol w:w="1040"/>
        <w:gridCol w:w="960"/>
        <w:gridCol w:w="1070"/>
        <w:gridCol w:w="670"/>
        <w:gridCol w:w="1420"/>
        <w:gridCol w:w="820"/>
        <w:gridCol w:w="1700"/>
        <w:gridCol w:w="840"/>
        <w:gridCol w:w="880"/>
        <w:gridCol w:w="86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582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文件受控、发放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文件回收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发放日期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文件版本号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份数（张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受控编号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机构资料管理员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领取人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机构质量管理员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已使用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未使用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退回人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接收人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回收日期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份数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受控编号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份数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受控编号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42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kern w:val="0"/>
      </w:rPr>
    </w:pPr>
  </w:p>
  <w:p>
    <w:pPr>
      <w:pStyle w:val="3"/>
      <w:pBdr>
        <w:bottom w:val="single" w:color="auto" w:sz="4" w:space="1"/>
      </w:pBdr>
      <w:jc w:val="left"/>
    </w:pPr>
    <w:r>
      <w:rPr>
        <w:rFonts w:hint="eastAsia"/>
        <w:kern w:val="0"/>
      </w:rPr>
      <w:t>太和县人民</w:t>
    </w:r>
    <w:r>
      <w:rPr>
        <w:rFonts w:hint="eastAsia"/>
        <w:sz w:val="18"/>
        <w:szCs w:val="18"/>
        <w:highlight w:val="none"/>
      </w:rPr>
      <w:t>医院药物临床试验机构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</w:t>
    </w:r>
    <w:r>
      <w:rPr>
        <w:rFonts w:hint="eastAsia"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78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2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571F3121"/>
    <w:rsid w:val="03B504A3"/>
    <w:rsid w:val="0A1D552E"/>
    <w:rsid w:val="0B61144B"/>
    <w:rsid w:val="141768EF"/>
    <w:rsid w:val="18FC7B0D"/>
    <w:rsid w:val="1D89079F"/>
    <w:rsid w:val="26496832"/>
    <w:rsid w:val="28E26710"/>
    <w:rsid w:val="30FE0F0B"/>
    <w:rsid w:val="315F5FF9"/>
    <w:rsid w:val="32BC3C6A"/>
    <w:rsid w:val="3C9B118B"/>
    <w:rsid w:val="452B7DF8"/>
    <w:rsid w:val="4D760EF8"/>
    <w:rsid w:val="53D979BD"/>
    <w:rsid w:val="56051AD3"/>
    <w:rsid w:val="571F3121"/>
    <w:rsid w:val="6220782A"/>
    <w:rsid w:val="71B52B7B"/>
    <w:rsid w:val="74C26990"/>
    <w:rsid w:val="751F0426"/>
    <w:rsid w:val="776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146</Characters>
  <Lines>0</Lines>
  <Paragraphs>0</Paragraphs>
  <TotalTime>17</TotalTime>
  <ScaleCrop>false</ScaleCrop>
  <LinksUpToDate>false</LinksUpToDate>
  <CharactersWithSpaces>302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2024-09-12T00:19:00Z</dcterms:created>
  <dc:creator>蓝胖子</dc:creator>
  <cp:lastModifiedBy>Administrator</cp:lastModifiedBy>
  <cp:lastPrinted>2025-05-12T08:11:00Z</cp:lastPrinted>
  <dcterms:modified xsi:type="dcterms:W3CDTF">2025-07-18T02:02:16Z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64F3D2CA5349496B9615BAA455BCA321_11</vt:lpwstr>
  </property>
  <property fmtid="{D5CDD505-2E9C-101B-9397-08002B2CF9AE}" pid="4" name="KSOTemplateDocerSaveRecord">
    <vt:lpwstr>eyJoZGlkIjoiZmQ0ZjdkMmNlNzI1Y2IxYmYxZGQ2MjhkYzYxNDI2NmMiLCJ1c2VySWQiOiIyNjQyMTk3NTkifQ==</vt:lpwstr>
  </property>
</Properties>
</file>